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2870C" w14:textId="7FFF71AC" w:rsidR="009736AA" w:rsidRPr="00C448EF" w:rsidRDefault="00A42230" w:rsidP="009736AA">
      <w:pPr>
        <w:ind w:right="880"/>
        <w:rPr>
          <w:rFonts w:ascii="ＭＳ 明朝" w:eastAsia="ＭＳ 明朝" w:hAnsi="ＭＳ 明朝"/>
          <w:szCs w:val="21"/>
        </w:rPr>
      </w:pPr>
      <w:r w:rsidRPr="00C448EF">
        <w:rPr>
          <w:rFonts w:ascii="ＭＳ 明朝" w:eastAsia="ＭＳ 明朝" w:hAnsi="ＭＳ 明朝" w:cs="Times New Roman" w:hint="eastAsia"/>
          <w:noProof/>
          <w:kern w:val="0"/>
          <w:sz w:val="22"/>
        </w:rPr>
        <mc:AlternateContent>
          <mc:Choice Requires="wps">
            <w:drawing>
              <wp:anchor distT="0" distB="0" distL="114300" distR="114300" simplePos="0" relativeHeight="251659264" behindDoc="0" locked="0" layoutInCell="1" allowOverlap="1" wp14:anchorId="05B8D4BD" wp14:editId="475D50A5">
                <wp:simplePos x="0" y="0"/>
                <wp:positionH relativeFrom="margin">
                  <wp:align>right</wp:align>
                </wp:positionH>
                <wp:positionV relativeFrom="paragraph">
                  <wp:posOffset>-114300</wp:posOffset>
                </wp:positionV>
                <wp:extent cx="577850" cy="304800"/>
                <wp:effectExtent l="0" t="0" r="13335" b="19050"/>
                <wp:wrapNone/>
                <wp:docPr id="85509416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304800"/>
                        </a:xfrm>
                        <a:prstGeom prst="rect">
                          <a:avLst/>
                        </a:prstGeom>
                        <a:solidFill>
                          <a:srgbClr val="FFFFFF"/>
                        </a:solidFill>
                        <a:ln w="9525">
                          <a:solidFill>
                            <a:srgbClr val="000000"/>
                          </a:solidFill>
                          <a:miter lim="800000"/>
                          <a:headEnd/>
                          <a:tailEnd/>
                        </a:ln>
                      </wps:spPr>
                      <wps:txbx>
                        <w:txbxContent>
                          <w:p w14:paraId="2ABD83F3" w14:textId="21BAA7AB" w:rsidR="00A42230" w:rsidRPr="000C3129" w:rsidRDefault="000C3129" w:rsidP="00A42230">
                            <w:pPr>
                              <w:jc w:val="center"/>
                              <w:rPr>
                                <w:rFonts w:ascii="ＭＳ 明朝" w:eastAsia="ＭＳ 明朝" w:hAnsi="ＭＳ 明朝"/>
                              </w:rPr>
                            </w:pPr>
                            <w:r w:rsidRPr="000C3129">
                              <w:rPr>
                                <w:rFonts w:ascii="ＭＳ 明朝" w:eastAsia="ＭＳ 明朝" w:hAnsi="ＭＳ 明朝" w:hint="eastAsia"/>
                              </w:rPr>
                              <w:t>入札書</w:t>
                            </w:r>
                            <w:r>
                              <w:rPr>
                                <w:rFonts w:ascii="ＭＳ 明朝" w:eastAsia="ＭＳ 明朝" w:hAnsi="ＭＳ 明朝" w:hint="eastAsia"/>
                              </w:rPr>
                              <w:t>（</w:t>
                            </w:r>
                            <w:r w:rsidR="00A42230" w:rsidRPr="000C3129">
                              <w:rPr>
                                <w:rFonts w:ascii="ＭＳ 明朝" w:eastAsia="ＭＳ 明朝" w:hAnsi="ＭＳ 明朝" w:hint="eastAsia"/>
                              </w:rPr>
                              <w:t>別紙</w:t>
                            </w:r>
                            <w:r>
                              <w:rPr>
                                <w:rFonts w:ascii="ＭＳ 明朝" w:eastAsia="ＭＳ 明朝" w:hAnsi="ＭＳ 明朝" w:hint="eastAsia"/>
                              </w:rPr>
                              <w:t>）</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8D4BD" id="正方形/長方形 1" o:spid="_x0000_s1026" style="position:absolute;left:0;text-align:left;margin-left:-5.7pt;margin-top:-9pt;width:45.5pt;height:24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ArEQIAABwEAAAOAAAAZHJzL2Uyb0RvYy54bWysU9tu2zAMfR+wfxD0vtjJmiUx4hRFugwD&#10;um5Atw+QZdkWJosCpcTJvn6UnKbZ5WmYHgRSlI4OD8n17bE37KDQa7Aln05yzpSVUGvblvzb192b&#10;JWc+CFsLA1aV/KQ8v928frUeXKFm0IGpFTICsb4YXMm7EFyRZV52qhd+Ak5ZCjaAvQjkYpvVKAZC&#10;7002y/N32QBYOwSpvKfT+zHINwm/aZQMn5vGq8BMyYlbSDumvYp7tlmLokXhOi3PNMQ/sOiFtvTp&#10;BepeBMH2qP+A6rVE8NCEiYQ+g6bRUqUcKJtp/ls2T51wKuVC4nh3kcn/P1j5eHhyXzBS9+4B5HfP&#10;LGw7YVt1hwhDp0RN302jUNngfHF5EB1PT1k1fIKaSiv2AZIGxwb7CEjZsWOS+nSRWh0Dk3Q4XyyW&#10;cyqIpNDb/GaZp1Jkonh+7NCHDwp6Fo2SI1UygYvDgw+RjCieryTyYHS908YkB9tqa5AdBFV9l1bi&#10;TzleXzOWDSVfzWfzhPxLzF9D5Gn9DaLXgdrX6L7klAKtsaGiau9tnZorCG1Gmygbe5YxKheb1Bfh&#10;WB3pYjQrqE8kKMLYpjRWZHSAPzgbqEVLbmmGODMfLZVkcTNbzamjk7NcrkhMvA5UVwFhJcGUPHA2&#10;mtswzsDeoW47+mWaJLBwR0VsdBL4hdGZM7Vg0v08LrHHr/1062WoNz8BAAD//wMAUEsDBBQABgAI&#10;AAAAIQBLmiAI3AAAAAYBAAAPAAAAZHJzL2Rvd25yZXYueG1sTI9BS8NAEIXvgv9hGcFbuxsVqTGT&#10;IoIHoUitFTxuN2MSkp0N2W2a/nvHk57mDW9475tiPfteTTTGNjBCtjSgiF2oWq4R9h8vixWomCxX&#10;tg9MCGeKsC4vLwqbV+HE7zTtUq0khGNuEZqUhlzr6BryNi7DQCzedxi9TbKOta5Ge5Jw3+sbY+61&#10;ty1LQ2MHem7IdbujR9jQZuu617vPL/fmuvO0N/O0NYjXV/PTI6hEc/o7hl98QYdSmA7hyFVUPYI8&#10;khAW2UqE2A+ZzAPCrTGgy0L/xy9/AAAA//8DAFBLAQItABQABgAIAAAAIQC2gziS/gAAAOEBAAAT&#10;AAAAAAAAAAAAAAAAAAAAAABbQ29udGVudF9UeXBlc10ueG1sUEsBAi0AFAAGAAgAAAAhADj9If/W&#10;AAAAlAEAAAsAAAAAAAAAAAAAAAAALwEAAF9yZWxzLy5yZWxzUEsBAi0AFAAGAAgAAAAhAEfQYCsR&#10;AgAAHAQAAA4AAAAAAAAAAAAAAAAALgIAAGRycy9lMm9Eb2MueG1sUEsBAi0AFAAGAAgAAAAhAEua&#10;IAjcAAAABgEAAA8AAAAAAAAAAAAAAAAAawQAAGRycy9kb3ducmV2LnhtbFBLBQYAAAAABAAEAPMA&#10;AAB0BQAAAAA=&#10;">
                <v:textbox inset="5.85pt,.7pt,5.85pt,.7pt">
                  <w:txbxContent>
                    <w:p w14:paraId="2ABD83F3" w14:textId="21BAA7AB" w:rsidR="00A42230" w:rsidRPr="000C3129" w:rsidRDefault="000C3129" w:rsidP="00A42230">
                      <w:pPr>
                        <w:jc w:val="center"/>
                        <w:rPr>
                          <w:rFonts w:ascii="ＭＳ 明朝" w:eastAsia="ＭＳ 明朝" w:hAnsi="ＭＳ 明朝"/>
                        </w:rPr>
                      </w:pPr>
                      <w:r w:rsidRPr="000C3129">
                        <w:rPr>
                          <w:rFonts w:ascii="ＭＳ 明朝" w:eastAsia="ＭＳ 明朝" w:hAnsi="ＭＳ 明朝" w:hint="eastAsia"/>
                        </w:rPr>
                        <w:t>入札書</w:t>
                      </w:r>
                      <w:r>
                        <w:rPr>
                          <w:rFonts w:ascii="ＭＳ 明朝" w:eastAsia="ＭＳ 明朝" w:hAnsi="ＭＳ 明朝" w:hint="eastAsia"/>
                        </w:rPr>
                        <w:t>（</w:t>
                      </w:r>
                      <w:r w:rsidR="00A42230" w:rsidRPr="000C3129">
                        <w:rPr>
                          <w:rFonts w:ascii="ＭＳ 明朝" w:eastAsia="ＭＳ 明朝" w:hAnsi="ＭＳ 明朝" w:hint="eastAsia"/>
                        </w:rPr>
                        <w:t>別紙</w:t>
                      </w:r>
                      <w:r>
                        <w:rPr>
                          <w:rFonts w:ascii="ＭＳ 明朝" w:eastAsia="ＭＳ 明朝" w:hAnsi="ＭＳ 明朝" w:hint="eastAsia"/>
                        </w:rPr>
                        <w:t>）</w:t>
                      </w:r>
                    </w:p>
                  </w:txbxContent>
                </v:textbox>
                <w10:wrap anchorx="margin"/>
              </v:rect>
            </w:pict>
          </mc:Fallback>
        </mc:AlternateContent>
      </w:r>
    </w:p>
    <w:p w14:paraId="6CAA5F37" w14:textId="6A820CF4" w:rsidR="00F1361A" w:rsidRPr="00C448EF" w:rsidRDefault="00A42230" w:rsidP="00E530E6">
      <w:pPr>
        <w:ind w:right="880"/>
        <w:jc w:val="center"/>
        <w:rPr>
          <w:rFonts w:ascii="ＭＳ 明朝" w:eastAsia="ＭＳ 明朝" w:hAnsi="ＭＳ 明朝"/>
          <w:szCs w:val="21"/>
        </w:rPr>
      </w:pPr>
      <w:r w:rsidRPr="00C448EF">
        <w:rPr>
          <w:rFonts w:ascii="ＭＳ 明朝" w:eastAsia="ＭＳ 明朝" w:hAnsi="ＭＳ 明朝" w:hint="eastAsia"/>
          <w:szCs w:val="21"/>
        </w:rPr>
        <w:t>大阪市立美術館ほか２館の</w:t>
      </w:r>
      <w:r w:rsidR="007A3243" w:rsidRPr="00C448EF">
        <w:rPr>
          <w:rFonts w:ascii="ＭＳ 明朝" w:eastAsia="ＭＳ 明朝" w:hAnsi="ＭＳ 明朝" w:hint="eastAsia"/>
          <w:szCs w:val="21"/>
        </w:rPr>
        <w:t>ガス</w:t>
      </w:r>
      <w:r w:rsidRPr="00C448EF">
        <w:rPr>
          <w:rFonts w:ascii="ＭＳ 明朝" w:eastAsia="ＭＳ 明朝" w:hAnsi="ＭＳ 明朝" w:hint="eastAsia"/>
          <w:szCs w:val="21"/>
        </w:rPr>
        <w:t>契約単価一覧</w:t>
      </w:r>
    </w:p>
    <w:p w14:paraId="6ADFB62B" w14:textId="77777777" w:rsidR="00E530E6" w:rsidRPr="00C448EF" w:rsidRDefault="00E530E6" w:rsidP="00A42230">
      <w:pPr>
        <w:ind w:right="880"/>
        <w:jc w:val="left"/>
        <w:rPr>
          <w:rFonts w:ascii="ＭＳ 明朝" w:eastAsia="ＭＳ 明朝" w:hAnsi="ＭＳ 明朝"/>
        </w:rPr>
      </w:pPr>
    </w:p>
    <w:p w14:paraId="661C6A31" w14:textId="1A37D47E" w:rsidR="002A07CF" w:rsidRPr="00C448EF" w:rsidRDefault="00A42230" w:rsidP="00A42230">
      <w:pPr>
        <w:ind w:right="880"/>
        <w:jc w:val="left"/>
        <w:rPr>
          <w:rFonts w:ascii="ＭＳ 明朝" w:eastAsia="ＭＳ 明朝" w:hAnsi="ＭＳ 明朝"/>
        </w:rPr>
      </w:pPr>
      <w:r w:rsidRPr="00C448EF">
        <w:rPr>
          <w:rFonts w:ascii="ＭＳ 明朝" w:eastAsia="ＭＳ 明朝" w:hAnsi="ＭＳ 明朝" w:hint="eastAsia"/>
        </w:rPr>
        <w:t>【大阪市立美術館】</w:t>
      </w:r>
    </w:p>
    <w:tbl>
      <w:tblPr>
        <w:tblStyle w:val="a3"/>
        <w:tblW w:w="0" w:type="auto"/>
        <w:tblInd w:w="137" w:type="dxa"/>
        <w:tblLook w:val="04A0" w:firstRow="1" w:lastRow="0" w:firstColumn="1" w:lastColumn="0" w:noHBand="0" w:noVBand="1"/>
      </w:tblPr>
      <w:tblGrid>
        <w:gridCol w:w="4678"/>
        <w:gridCol w:w="1225"/>
        <w:gridCol w:w="2964"/>
      </w:tblGrid>
      <w:tr w:rsidR="00C448EF" w:rsidRPr="00C448EF" w14:paraId="1915190B" w14:textId="77777777" w:rsidTr="00E530E6">
        <w:trPr>
          <w:trHeight w:val="630"/>
        </w:trPr>
        <w:tc>
          <w:tcPr>
            <w:tcW w:w="4678" w:type="dxa"/>
            <w:vAlign w:val="center"/>
          </w:tcPr>
          <w:p w14:paraId="6B399955" w14:textId="62B81A44" w:rsidR="0066613D" w:rsidRPr="00C448EF" w:rsidRDefault="0066613D" w:rsidP="00E530E6">
            <w:pPr>
              <w:jc w:val="left"/>
              <w:rPr>
                <w:rFonts w:ascii="ＭＳ 明朝" w:eastAsia="ＭＳ 明朝" w:hAnsi="ＭＳ 明朝"/>
                <w:szCs w:val="21"/>
              </w:rPr>
            </w:pPr>
            <w:r w:rsidRPr="00C448EF">
              <w:rPr>
                <w:rFonts w:ascii="ＭＳ 明朝" w:eastAsia="ＭＳ 明朝" w:hAnsi="ＭＳ 明朝" w:hint="eastAsia"/>
              </w:rPr>
              <w:t>予定契約年間使用量</w:t>
            </w:r>
          </w:p>
        </w:tc>
        <w:tc>
          <w:tcPr>
            <w:tcW w:w="4189" w:type="dxa"/>
            <w:gridSpan w:val="2"/>
            <w:vAlign w:val="center"/>
          </w:tcPr>
          <w:p w14:paraId="2E0536D3" w14:textId="1DEC9E34" w:rsidR="0066613D" w:rsidRPr="00C448EF" w:rsidRDefault="00E01164" w:rsidP="00E530E6">
            <w:pPr>
              <w:jc w:val="right"/>
              <w:rPr>
                <w:rFonts w:ascii="ＭＳ 明朝" w:eastAsia="ＭＳ 明朝" w:hAnsi="ＭＳ 明朝"/>
                <w:szCs w:val="21"/>
              </w:rPr>
            </w:pPr>
            <w:r w:rsidRPr="00E01164">
              <w:rPr>
                <w:rFonts w:ascii="ＭＳ 明朝" w:eastAsia="ＭＳ 明朝" w:hAnsi="ＭＳ 明朝"/>
              </w:rPr>
              <w:t>105,527</w:t>
            </w:r>
            <w:r w:rsidR="0066613D" w:rsidRPr="00C448EF">
              <w:rPr>
                <w:rFonts w:ascii="ＭＳ 明朝" w:eastAsia="ＭＳ 明朝" w:hAnsi="ＭＳ 明朝" w:hint="eastAsia"/>
              </w:rPr>
              <w:t>㎥</w:t>
            </w:r>
          </w:p>
        </w:tc>
      </w:tr>
      <w:tr w:rsidR="00C448EF" w:rsidRPr="00C448EF" w14:paraId="71E295E6" w14:textId="77777777" w:rsidTr="00E530E6">
        <w:trPr>
          <w:trHeight w:val="991"/>
        </w:trPr>
        <w:tc>
          <w:tcPr>
            <w:tcW w:w="4678" w:type="dxa"/>
            <w:vMerge w:val="restart"/>
            <w:vAlign w:val="center"/>
          </w:tcPr>
          <w:p w14:paraId="1057C2E5" w14:textId="042416EC" w:rsidR="00F1361A" w:rsidRPr="00C448EF" w:rsidRDefault="00F1361A" w:rsidP="00B42DD8">
            <w:pPr>
              <w:rPr>
                <w:rFonts w:ascii="ＭＳ 明朝" w:eastAsia="ＭＳ 明朝" w:hAnsi="ＭＳ 明朝"/>
              </w:rPr>
            </w:pPr>
            <w:r w:rsidRPr="00C448EF">
              <w:rPr>
                <w:rFonts w:ascii="ＭＳ 明朝" w:eastAsia="ＭＳ 明朝" w:hAnsi="ＭＳ 明朝" w:hint="eastAsia"/>
              </w:rPr>
              <w:t>単価</w:t>
            </w:r>
          </w:p>
          <w:p w14:paraId="7203F35B" w14:textId="5C5255BA" w:rsidR="00A42230" w:rsidRPr="00C448EF" w:rsidRDefault="00F1361A" w:rsidP="0066613D">
            <w:pPr>
              <w:rPr>
                <w:rFonts w:ascii="ＭＳ 明朝" w:eastAsia="ＭＳ 明朝" w:hAnsi="ＭＳ 明朝"/>
              </w:rPr>
            </w:pPr>
            <w:r w:rsidRPr="00C448EF">
              <w:rPr>
                <w:rFonts w:ascii="ＭＳ 明朝" w:eastAsia="ＭＳ 明朝" w:hAnsi="ＭＳ 明朝"/>
              </w:rPr>
              <w:t>(消費税及び地方消費税は含まない)</w:t>
            </w:r>
          </w:p>
        </w:tc>
        <w:tc>
          <w:tcPr>
            <w:tcW w:w="1225" w:type="dxa"/>
            <w:vAlign w:val="center"/>
          </w:tcPr>
          <w:p w14:paraId="1C9BD762" w14:textId="77777777" w:rsidR="00A42230" w:rsidRPr="00C448EF" w:rsidRDefault="00A42230" w:rsidP="00B42DD8">
            <w:pPr>
              <w:jc w:val="center"/>
              <w:rPr>
                <w:rFonts w:ascii="ＭＳ 明朝" w:eastAsia="ＭＳ 明朝" w:hAnsi="ＭＳ 明朝"/>
              </w:rPr>
            </w:pPr>
            <w:r w:rsidRPr="00C448EF">
              <w:rPr>
                <w:rFonts w:ascii="ＭＳ 明朝" w:eastAsia="ＭＳ 明朝" w:hAnsi="ＭＳ 明朝" w:hint="eastAsia"/>
              </w:rPr>
              <w:t>原料費</w:t>
            </w:r>
          </w:p>
        </w:tc>
        <w:tc>
          <w:tcPr>
            <w:tcW w:w="2964" w:type="dxa"/>
            <w:vAlign w:val="center"/>
          </w:tcPr>
          <w:p w14:paraId="21A27EAE" w14:textId="709A9E59" w:rsidR="00A42230" w:rsidRPr="00C448EF" w:rsidRDefault="00A42230" w:rsidP="00B42DD8">
            <w:pPr>
              <w:jc w:val="right"/>
              <w:rPr>
                <w:rFonts w:ascii="ＭＳ 明朝" w:eastAsia="ＭＳ 明朝" w:hAnsi="ＭＳ 明朝"/>
              </w:rPr>
            </w:pPr>
            <w:r w:rsidRPr="00C448EF">
              <w:rPr>
                <w:rFonts w:ascii="ＭＳ 明朝" w:eastAsia="ＭＳ 明朝" w:hAnsi="ＭＳ 明朝" w:hint="eastAsia"/>
              </w:rPr>
              <w:t>円</w:t>
            </w:r>
            <w:r w:rsidRPr="00C448EF">
              <w:rPr>
                <w:rFonts w:ascii="ＭＳ 明朝" w:eastAsia="ＭＳ 明朝" w:hAnsi="ＭＳ 明朝"/>
              </w:rPr>
              <w:t>/</w:t>
            </w:r>
            <w:r w:rsidRPr="00C448EF">
              <w:rPr>
                <w:rFonts w:ascii="ＭＳ 明朝" w:eastAsia="ＭＳ 明朝" w:hAnsi="ＭＳ 明朝" w:hint="eastAsia"/>
              </w:rPr>
              <w:t>㎥</w:t>
            </w:r>
          </w:p>
        </w:tc>
      </w:tr>
      <w:tr w:rsidR="00C448EF" w:rsidRPr="00C448EF" w14:paraId="4777E9A3" w14:textId="77777777" w:rsidTr="00E530E6">
        <w:trPr>
          <w:trHeight w:val="977"/>
        </w:trPr>
        <w:tc>
          <w:tcPr>
            <w:tcW w:w="4678" w:type="dxa"/>
            <w:vMerge/>
            <w:vAlign w:val="center"/>
          </w:tcPr>
          <w:p w14:paraId="65B7D3B0" w14:textId="7C39C7CC" w:rsidR="00A42230" w:rsidRPr="00C448EF" w:rsidRDefault="00A42230" w:rsidP="0071756B">
            <w:pPr>
              <w:ind w:firstLineChars="200" w:firstLine="420"/>
              <w:rPr>
                <w:rFonts w:ascii="ＭＳ 明朝" w:eastAsia="ＭＳ 明朝" w:hAnsi="ＭＳ 明朝"/>
              </w:rPr>
            </w:pPr>
          </w:p>
        </w:tc>
        <w:tc>
          <w:tcPr>
            <w:tcW w:w="1225" w:type="dxa"/>
            <w:vAlign w:val="center"/>
          </w:tcPr>
          <w:p w14:paraId="5840E3D9" w14:textId="77777777" w:rsidR="00A42230" w:rsidRPr="00C448EF" w:rsidRDefault="00A42230" w:rsidP="00B42DD8">
            <w:pPr>
              <w:jc w:val="center"/>
              <w:rPr>
                <w:rFonts w:ascii="ＭＳ 明朝" w:eastAsia="ＭＳ 明朝" w:hAnsi="ＭＳ 明朝"/>
              </w:rPr>
            </w:pPr>
            <w:r w:rsidRPr="00C448EF">
              <w:rPr>
                <w:rFonts w:ascii="ＭＳ 明朝" w:eastAsia="ＭＳ 明朝" w:hAnsi="ＭＳ 明朝" w:hint="eastAsia"/>
              </w:rPr>
              <w:t>託送料</w:t>
            </w:r>
          </w:p>
        </w:tc>
        <w:tc>
          <w:tcPr>
            <w:tcW w:w="2964" w:type="dxa"/>
            <w:vAlign w:val="center"/>
          </w:tcPr>
          <w:p w14:paraId="4C71DEA9" w14:textId="5AB50EE2" w:rsidR="00A42230" w:rsidRPr="00C448EF" w:rsidRDefault="00A42230" w:rsidP="00B42DD8">
            <w:pPr>
              <w:jc w:val="right"/>
              <w:rPr>
                <w:rFonts w:ascii="ＭＳ 明朝" w:eastAsia="ＭＳ 明朝" w:hAnsi="ＭＳ 明朝"/>
              </w:rPr>
            </w:pPr>
            <w:r w:rsidRPr="00C448EF">
              <w:rPr>
                <w:rFonts w:ascii="ＭＳ 明朝" w:eastAsia="ＭＳ 明朝" w:hAnsi="ＭＳ 明朝" w:hint="eastAsia"/>
              </w:rPr>
              <w:t>円</w:t>
            </w:r>
            <w:r w:rsidRPr="00C448EF">
              <w:rPr>
                <w:rFonts w:ascii="ＭＳ 明朝" w:eastAsia="ＭＳ 明朝" w:hAnsi="ＭＳ 明朝"/>
              </w:rPr>
              <w:t>/㎥</w:t>
            </w:r>
          </w:p>
        </w:tc>
      </w:tr>
      <w:tr w:rsidR="00A42230" w:rsidRPr="00C448EF" w14:paraId="3FD6412E" w14:textId="77777777" w:rsidTr="00E530E6">
        <w:trPr>
          <w:trHeight w:val="991"/>
        </w:trPr>
        <w:tc>
          <w:tcPr>
            <w:tcW w:w="4678" w:type="dxa"/>
            <w:vMerge/>
          </w:tcPr>
          <w:p w14:paraId="1D20E867" w14:textId="1BDAAAE9" w:rsidR="00A42230" w:rsidRPr="00C448EF" w:rsidRDefault="00A42230" w:rsidP="0071756B">
            <w:pPr>
              <w:ind w:firstLineChars="200" w:firstLine="420"/>
              <w:rPr>
                <w:rFonts w:ascii="ＭＳ 明朝" w:eastAsia="ＭＳ 明朝" w:hAnsi="ＭＳ 明朝"/>
              </w:rPr>
            </w:pPr>
          </w:p>
        </w:tc>
        <w:tc>
          <w:tcPr>
            <w:tcW w:w="1225" w:type="dxa"/>
            <w:vAlign w:val="center"/>
          </w:tcPr>
          <w:p w14:paraId="12807217" w14:textId="77777777" w:rsidR="00A42230" w:rsidRPr="00C448EF" w:rsidRDefault="00A42230" w:rsidP="00B42DD8">
            <w:pPr>
              <w:jc w:val="center"/>
              <w:rPr>
                <w:rFonts w:ascii="ＭＳ 明朝" w:eastAsia="ＭＳ 明朝" w:hAnsi="ＭＳ 明朝"/>
              </w:rPr>
            </w:pPr>
            <w:r w:rsidRPr="00C448EF">
              <w:rPr>
                <w:rFonts w:ascii="ＭＳ 明朝" w:eastAsia="ＭＳ 明朝" w:hAnsi="ＭＳ 明朝" w:hint="eastAsia"/>
              </w:rPr>
              <w:t>諸経費</w:t>
            </w:r>
          </w:p>
        </w:tc>
        <w:tc>
          <w:tcPr>
            <w:tcW w:w="2964" w:type="dxa"/>
            <w:vAlign w:val="center"/>
          </w:tcPr>
          <w:p w14:paraId="64A59872" w14:textId="413B97EE" w:rsidR="00A42230" w:rsidRPr="00C448EF" w:rsidRDefault="00A42230" w:rsidP="00B42DD8">
            <w:pPr>
              <w:jc w:val="right"/>
              <w:rPr>
                <w:rFonts w:ascii="ＭＳ 明朝" w:eastAsia="ＭＳ 明朝" w:hAnsi="ＭＳ 明朝"/>
              </w:rPr>
            </w:pPr>
            <w:r w:rsidRPr="00C448EF">
              <w:rPr>
                <w:rFonts w:ascii="ＭＳ 明朝" w:eastAsia="ＭＳ 明朝" w:hAnsi="ＭＳ 明朝" w:hint="eastAsia"/>
              </w:rPr>
              <w:t>円</w:t>
            </w:r>
            <w:r w:rsidRPr="00C448EF">
              <w:rPr>
                <w:rFonts w:ascii="ＭＳ 明朝" w:eastAsia="ＭＳ 明朝" w:hAnsi="ＭＳ 明朝"/>
              </w:rPr>
              <w:t>/㎥</w:t>
            </w:r>
          </w:p>
        </w:tc>
      </w:tr>
    </w:tbl>
    <w:p w14:paraId="657C5D9D" w14:textId="77777777" w:rsidR="00A42230" w:rsidRPr="00C448EF" w:rsidRDefault="00A42230" w:rsidP="009736AA">
      <w:pPr>
        <w:ind w:right="880"/>
        <w:rPr>
          <w:rFonts w:ascii="ＭＳ 明朝" w:eastAsia="ＭＳ 明朝" w:hAnsi="ＭＳ 明朝"/>
        </w:rPr>
      </w:pPr>
    </w:p>
    <w:p w14:paraId="73FAA7CA" w14:textId="0B30AD7D" w:rsidR="009736AA" w:rsidRPr="00C448EF" w:rsidRDefault="00A42230" w:rsidP="009736AA">
      <w:pPr>
        <w:ind w:right="880"/>
        <w:rPr>
          <w:rFonts w:ascii="ＭＳ 明朝" w:eastAsia="ＭＳ 明朝" w:hAnsi="ＭＳ 明朝"/>
          <w:szCs w:val="21"/>
        </w:rPr>
      </w:pPr>
      <w:r w:rsidRPr="00C448EF">
        <w:rPr>
          <w:rFonts w:ascii="ＭＳ 明朝" w:eastAsia="ＭＳ 明朝" w:hAnsi="ＭＳ 明朝" w:hint="eastAsia"/>
        </w:rPr>
        <w:t>【大阪市立自然史博物館】</w:t>
      </w:r>
    </w:p>
    <w:tbl>
      <w:tblPr>
        <w:tblStyle w:val="a3"/>
        <w:tblW w:w="0" w:type="auto"/>
        <w:tblInd w:w="137" w:type="dxa"/>
        <w:tblLook w:val="04A0" w:firstRow="1" w:lastRow="0" w:firstColumn="1" w:lastColumn="0" w:noHBand="0" w:noVBand="1"/>
      </w:tblPr>
      <w:tblGrid>
        <w:gridCol w:w="4678"/>
        <w:gridCol w:w="1225"/>
        <w:gridCol w:w="2964"/>
      </w:tblGrid>
      <w:tr w:rsidR="00C448EF" w:rsidRPr="00C448EF" w14:paraId="47B650BA" w14:textId="77777777" w:rsidTr="00E530E6">
        <w:trPr>
          <w:trHeight w:val="666"/>
        </w:trPr>
        <w:tc>
          <w:tcPr>
            <w:tcW w:w="4678" w:type="dxa"/>
            <w:vAlign w:val="center"/>
          </w:tcPr>
          <w:p w14:paraId="62BDE77B" w14:textId="2EB0FDD1" w:rsidR="00E530E6" w:rsidRPr="00C448EF" w:rsidRDefault="00E530E6" w:rsidP="00F1361A">
            <w:pPr>
              <w:rPr>
                <w:rFonts w:ascii="ＭＳ 明朝" w:eastAsia="ＭＳ 明朝" w:hAnsi="ＭＳ 明朝"/>
              </w:rPr>
            </w:pPr>
            <w:r w:rsidRPr="00C448EF">
              <w:rPr>
                <w:rFonts w:ascii="ＭＳ 明朝" w:eastAsia="ＭＳ 明朝" w:hAnsi="ＭＳ 明朝" w:hint="eastAsia"/>
              </w:rPr>
              <w:t>予定契約年間使用量</w:t>
            </w:r>
          </w:p>
        </w:tc>
        <w:tc>
          <w:tcPr>
            <w:tcW w:w="4189" w:type="dxa"/>
            <w:gridSpan w:val="2"/>
            <w:vAlign w:val="center"/>
          </w:tcPr>
          <w:p w14:paraId="32963685" w14:textId="41F8CB44" w:rsidR="00E530E6" w:rsidRPr="00C448EF" w:rsidRDefault="00E530E6" w:rsidP="00140258">
            <w:pPr>
              <w:jc w:val="right"/>
              <w:rPr>
                <w:rFonts w:ascii="ＭＳ 明朝" w:eastAsia="ＭＳ 明朝" w:hAnsi="ＭＳ 明朝"/>
              </w:rPr>
            </w:pPr>
            <w:r w:rsidRPr="00C448EF">
              <w:rPr>
                <w:rFonts w:ascii="ＭＳ 明朝" w:eastAsia="ＭＳ 明朝" w:hAnsi="ＭＳ 明朝"/>
              </w:rPr>
              <w:t>92,484</w:t>
            </w:r>
            <w:r w:rsidRPr="00C448EF">
              <w:rPr>
                <w:rFonts w:ascii="ＭＳ 明朝" w:eastAsia="ＭＳ 明朝" w:hAnsi="ＭＳ 明朝" w:hint="eastAsia"/>
              </w:rPr>
              <w:t>㎥</w:t>
            </w:r>
          </w:p>
        </w:tc>
      </w:tr>
      <w:tr w:rsidR="00C448EF" w:rsidRPr="00C448EF" w14:paraId="5203F34A" w14:textId="77777777" w:rsidTr="00E530E6">
        <w:trPr>
          <w:trHeight w:val="969"/>
        </w:trPr>
        <w:tc>
          <w:tcPr>
            <w:tcW w:w="4678" w:type="dxa"/>
            <w:vMerge w:val="restart"/>
            <w:vAlign w:val="center"/>
          </w:tcPr>
          <w:p w14:paraId="7EFAC86F" w14:textId="77777777" w:rsidR="00F1361A" w:rsidRPr="00C448EF" w:rsidRDefault="00F1361A" w:rsidP="00F1361A">
            <w:pPr>
              <w:rPr>
                <w:rFonts w:ascii="ＭＳ 明朝" w:eastAsia="ＭＳ 明朝" w:hAnsi="ＭＳ 明朝"/>
              </w:rPr>
            </w:pPr>
            <w:r w:rsidRPr="00C448EF">
              <w:rPr>
                <w:rFonts w:ascii="ＭＳ 明朝" w:eastAsia="ＭＳ 明朝" w:hAnsi="ＭＳ 明朝" w:hint="eastAsia"/>
              </w:rPr>
              <w:t>単価</w:t>
            </w:r>
          </w:p>
          <w:p w14:paraId="008E34F5" w14:textId="71FD245D" w:rsidR="00A42230" w:rsidRPr="00C448EF" w:rsidRDefault="00F1361A" w:rsidP="00E530E6">
            <w:pPr>
              <w:rPr>
                <w:rFonts w:ascii="ＭＳ 明朝" w:eastAsia="ＭＳ 明朝" w:hAnsi="ＭＳ 明朝"/>
              </w:rPr>
            </w:pPr>
            <w:r w:rsidRPr="00C448EF">
              <w:rPr>
                <w:rFonts w:ascii="ＭＳ 明朝" w:eastAsia="ＭＳ 明朝" w:hAnsi="ＭＳ 明朝"/>
              </w:rPr>
              <w:t>(消費税及び地方消費税は含まない)</w:t>
            </w:r>
          </w:p>
        </w:tc>
        <w:tc>
          <w:tcPr>
            <w:tcW w:w="1225" w:type="dxa"/>
            <w:vAlign w:val="center"/>
          </w:tcPr>
          <w:p w14:paraId="6A925047" w14:textId="77777777" w:rsidR="00A42230" w:rsidRPr="00C448EF" w:rsidRDefault="00A42230" w:rsidP="00140258">
            <w:pPr>
              <w:jc w:val="center"/>
              <w:rPr>
                <w:rFonts w:ascii="ＭＳ 明朝" w:eastAsia="ＭＳ 明朝" w:hAnsi="ＭＳ 明朝"/>
              </w:rPr>
            </w:pPr>
            <w:r w:rsidRPr="00C448EF">
              <w:rPr>
                <w:rFonts w:ascii="ＭＳ 明朝" w:eastAsia="ＭＳ 明朝" w:hAnsi="ＭＳ 明朝" w:hint="eastAsia"/>
              </w:rPr>
              <w:t>原料費</w:t>
            </w:r>
          </w:p>
        </w:tc>
        <w:tc>
          <w:tcPr>
            <w:tcW w:w="2964" w:type="dxa"/>
            <w:vAlign w:val="center"/>
          </w:tcPr>
          <w:p w14:paraId="0A1E9342" w14:textId="0A52B7AE" w:rsidR="00A42230" w:rsidRPr="00C448EF" w:rsidRDefault="00A42230" w:rsidP="00140258">
            <w:pPr>
              <w:jc w:val="right"/>
              <w:rPr>
                <w:rFonts w:ascii="ＭＳ 明朝" w:eastAsia="ＭＳ 明朝" w:hAnsi="ＭＳ 明朝"/>
              </w:rPr>
            </w:pPr>
            <w:r w:rsidRPr="00C448EF">
              <w:rPr>
                <w:rFonts w:ascii="ＭＳ 明朝" w:eastAsia="ＭＳ 明朝" w:hAnsi="ＭＳ 明朝" w:hint="eastAsia"/>
              </w:rPr>
              <w:t>円</w:t>
            </w:r>
            <w:r w:rsidRPr="00C448EF">
              <w:rPr>
                <w:rFonts w:ascii="ＭＳ 明朝" w:eastAsia="ＭＳ 明朝" w:hAnsi="ＭＳ 明朝"/>
              </w:rPr>
              <w:t>/㎥</w:t>
            </w:r>
          </w:p>
        </w:tc>
      </w:tr>
      <w:tr w:rsidR="00C448EF" w:rsidRPr="00C448EF" w14:paraId="7D3EC555" w14:textId="77777777" w:rsidTr="00E530E6">
        <w:trPr>
          <w:trHeight w:val="983"/>
        </w:trPr>
        <w:tc>
          <w:tcPr>
            <w:tcW w:w="4678" w:type="dxa"/>
            <w:vMerge/>
            <w:vAlign w:val="center"/>
          </w:tcPr>
          <w:p w14:paraId="1B63583F" w14:textId="5033DBC5" w:rsidR="00A42230" w:rsidRPr="00C448EF" w:rsidRDefault="00A42230" w:rsidP="0071756B">
            <w:pPr>
              <w:ind w:firstLineChars="200" w:firstLine="420"/>
              <w:rPr>
                <w:rFonts w:ascii="ＭＳ 明朝" w:eastAsia="ＭＳ 明朝" w:hAnsi="ＭＳ 明朝"/>
              </w:rPr>
            </w:pPr>
          </w:p>
        </w:tc>
        <w:tc>
          <w:tcPr>
            <w:tcW w:w="1225" w:type="dxa"/>
            <w:vAlign w:val="center"/>
          </w:tcPr>
          <w:p w14:paraId="4D3D25A7" w14:textId="77777777" w:rsidR="00A42230" w:rsidRPr="00C448EF" w:rsidRDefault="00A42230" w:rsidP="00140258">
            <w:pPr>
              <w:jc w:val="center"/>
              <w:rPr>
                <w:rFonts w:ascii="ＭＳ 明朝" w:eastAsia="ＭＳ 明朝" w:hAnsi="ＭＳ 明朝"/>
              </w:rPr>
            </w:pPr>
            <w:r w:rsidRPr="00C448EF">
              <w:rPr>
                <w:rFonts w:ascii="ＭＳ 明朝" w:eastAsia="ＭＳ 明朝" w:hAnsi="ＭＳ 明朝" w:hint="eastAsia"/>
              </w:rPr>
              <w:t>託送料</w:t>
            </w:r>
          </w:p>
        </w:tc>
        <w:tc>
          <w:tcPr>
            <w:tcW w:w="2964" w:type="dxa"/>
            <w:vAlign w:val="center"/>
          </w:tcPr>
          <w:p w14:paraId="3DDA5D6C" w14:textId="1053086E" w:rsidR="00A42230" w:rsidRPr="00C448EF" w:rsidRDefault="00A42230" w:rsidP="00140258">
            <w:pPr>
              <w:jc w:val="right"/>
              <w:rPr>
                <w:rFonts w:ascii="ＭＳ 明朝" w:eastAsia="ＭＳ 明朝" w:hAnsi="ＭＳ 明朝"/>
              </w:rPr>
            </w:pPr>
            <w:r w:rsidRPr="00C448EF">
              <w:rPr>
                <w:rFonts w:ascii="ＭＳ 明朝" w:eastAsia="ＭＳ 明朝" w:hAnsi="ＭＳ 明朝" w:hint="eastAsia"/>
              </w:rPr>
              <w:t>円</w:t>
            </w:r>
            <w:r w:rsidRPr="00C448EF">
              <w:rPr>
                <w:rFonts w:ascii="ＭＳ 明朝" w:eastAsia="ＭＳ 明朝" w:hAnsi="ＭＳ 明朝"/>
              </w:rPr>
              <w:t>/㎥</w:t>
            </w:r>
          </w:p>
        </w:tc>
      </w:tr>
      <w:tr w:rsidR="00A42230" w:rsidRPr="00C448EF" w14:paraId="6F4F1BEF" w14:textId="77777777" w:rsidTr="00E530E6">
        <w:trPr>
          <w:trHeight w:val="969"/>
        </w:trPr>
        <w:tc>
          <w:tcPr>
            <w:tcW w:w="4678" w:type="dxa"/>
            <w:vMerge/>
          </w:tcPr>
          <w:p w14:paraId="3581EB94" w14:textId="7C760EFC" w:rsidR="00A42230" w:rsidRPr="00C448EF" w:rsidRDefault="00A42230" w:rsidP="0071756B">
            <w:pPr>
              <w:ind w:firstLineChars="200" w:firstLine="420"/>
              <w:rPr>
                <w:rFonts w:ascii="ＭＳ 明朝" w:eastAsia="ＭＳ 明朝" w:hAnsi="ＭＳ 明朝"/>
              </w:rPr>
            </w:pPr>
          </w:p>
        </w:tc>
        <w:tc>
          <w:tcPr>
            <w:tcW w:w="1225" w:type="dxa"/>
            <w:vAlign w:val="center"/>
          </w:tcPr>
          <w:p w14:paraId="5437506D" w14:textId="77777777" w:rsidR="00A42230" w:rsidRPr="00C448EF" w:rsidRDefault="00A42230" w:rsidP="00140258">
            <w:pPr>
              <w:jc w:val="center"/>
              <w:rPr>
                <w:rFonts w:ascii="ＭＳ 明朝" w:eastAsia="ＭＳ 明朝" w:hAnsi="ＭＳ 明朝"/>
              </w:rPr>
            </w:pPr>
            <w:r w:rsidRPr="00C448EF">
              <w:rPr>
                <w:rFonts w:ascii="ＭＳ 明朝" w:eastAsia="ＭＳ 明朝" w:hAnsi="ＭＳ 明朝" w:hint="eastAsia"/>
              </w:rPr>
              <w:t>諸経費</w:t>
            </w:r>
          </w:p>
        </w:tc>
        <w:tc>
          <w:tcPr>
            <w:tcW w:w="2964" w:type="dxa"/>
            <w:vAlign w:val="center"/>
          </w:tcPr>
          <w:p w14:paraId="69154042" w14:textId="63FC3BB9" w:rsidR="00A42230" w:rsidRPr="00C448EF" w:rsidRDefault="00A42230" w:rsidP="00140258">
            <w:pPr>
              <w:jc w:val="right"/>
              <w:rPr>
                <w:rFonts w:ascii="ＭＳ 明朝" w:eastAsia="ＭＳ 明朝" w:hAnsi="ＭＳ 明朝"/>
              </w:rPr>
            </w:pPr>
            <w:r w:rsidRPr="00C448EF">
              <w:rPr>
                <w:rFonts w:ascii="ＭＳ 明朝" w:eastAsia="ＭＳ 明朝" w:hAnsi="ＭＳ 明朝" w:hint="eastAsia"/>
              </w:rPr>
              <w:t>円</w:t>
            </w:r>
            <w:r w:rsidRPr="00C448EF">
              <w:rPr>
                <w:rFonts w:ascii="ＭＳ 明朝" w:eastAsia="ＭＳ 明朝" w:hAnsi="ＭＳ 明朝"/>
              </w:rPr>
              <w:t>/㎥</w:t>
            </w:r>
          </w:p>
        </w:tc>
      </w:tr>
    </w:tbl>
    <w:p w14:paraId="3EBD992B" w14:textId="061EC8C5" w:rsidR="002A07CF" w:rsidRPr="00C448EF" w:rsidRDefault="002A07CF" w:rsidP="009736AA">
      <w:pPr>
        <w:ind w:right="880"/>
        <w:rPr>
          <w:rFonts w:ascii="ＭＳ 明朝" w:eastAsia="ＭＳ 明朝" w:hAnsi="ＭＳ 明朝"/>
          <w:szCs w:val="21"/>
        </w:rPr>
      </w:pPr>
    </w:p>
    <w:p w14:paraId="3C4DE247" w14:textId="03CD817C" w:rsidR="00A42230" w:rsidRPr="00C448EF" w:rsidRDefault="00A42230" w:rsidP="009736AA">
      <w:pPr>
        <w:ind w:right="880"/>
        <w:rPr>
          <w:rFonts w:ascii="ＭＳ 明朝" w:eastAsia="ＭＳ 明朝" w:hAnsi="ＭＳ 明朝"/>
        </w:rPr>
      </w:pPr>
      <w:r w:rsidRPr="00C448EF">
        <w:rPr>
          <w:rFonts w:ascii="ＭＳ 明朝" w:eastAsia="ＭＳ 明朝" w:hAnsi="ＭＳ 明朝" w:hint="eastAsia"/>
        </w:rPr>
        <w:t>【大阪市立東洋陶磁美術館】</w:t>
      </w:r>
    </w:p>
    <w:tbl>
      <w:tblPr>
        <w:tblStyle w:val="a3"/>
        <w:tblpPr w:leftFromText="142" w:rightFromText="142" w:vertAnchor="text" w:tblpX="137" w:tblpY="-19"/>
        <w:tblW w:w="0" w:type="auto"/>
        <w:tblLook w:val="04A0" w:firstRow="1" w:lastRow="0" w:firstColumn="1" w:lastColumn="0" w:noHBand="0" w:noVBand="1"/>
      </w:tblPr>
      <w:tblGrid>
        <w:gridCol w:w="4678"/>
        <w:gridCol w:w="1225"/>
        <w:gridCol w:w="2964"/>
      </w:tblGrid>
      <w:tr w:rsidR="00C448EF" w:rsidRPr="00C448EF" w14:paraId="705A5CE4" w14:textId="77777777" w:rsidTr="00E530E6">
        <w:trPr>
          <w:trHeight w:val="705"/>
        </w:trPr>
        <w:tc>
          <w:tcPr>
            <w:tcW w:w="4678" w:type="dxa"/>
            <w:vAlign w:val="center"/>
          </w:tcPr>
          <w:p w14:paraId="55065D8B" w14:textId="55E0679D" w:rsidR="00E530E6" w:rsidRPr="00C448EF" w:rsidRDefault="00E530E6" w:rsidP="00F1361A">
            <w:pPr>
              <w:rPr>
                <w:rFonts w:ascii="ＭＳ 明朝" w:eastAsia="ＭＳ 明朝" w:hAnsi="ＭＳ 明朝"/>
              </w:rPr>
            </w:pPr>
            <w:r w:rsidRPr="00C448EF">
              <w:rPr>
                <w:rFonts w:ascii="ＭＳ 明朝" w:eastAsia="ＭＳ 明朝" w:hAnsi="ＭＳ 明朝" w:hint="eastAsia"/>
              </w:rPr>
              <w:t>予定契約年間使用量</w:t>
            </w:r>
          </w:p>
        </w:tc>
        <w:tc>
          <w:tcPr>
            <w:tcW w:w="4189" w:type="dxa"/>
            <w:gridSpan w:val="2"/>
            <w:vAlign w:val="center"/>
          </w:tcPr>
          <w:p w14:paraId="4DAC9198" w14:textId="48C4FBDF" w:rsidR="00E530E6" w:rsidRPr="00C448EF" w:rsidRDefault="00E530E6" w:rsidP="00082BDE">
            <w:pPr>
              <w:jc w:val="right"/>
              <w:rPr>
                <w:rFonts w:ascii="ＭＳ 明朝" w:eastAsia="ＭＳ 明朝" w:hAnsi="ＭＳ 明朝"/>
              </w:rPr>
            </w:pPr>
            <w:r w:rsidRPr="00C448EF">
              <w:rPr>
                <w:rFonts w:ascii="ＭＳ 明朝" w:eastAsia="ＭＳ 明朝" w:hAnsi="ＭＳ 明朝"/>
              </w:rPr>
              <w:t>8,3</w:t>
            </w:r>
            <w:r w:rsidR="00E01164">
              <w:rPr>
                <w:rFonts w:ascii="ＭＳ 明朝" w:eastAsia="ＭＳ 明朝" w:hAnsi="ＭＳ 明朝" w:hint="eastAsia"/>
              </w:rPr>
              <w:t>40</w:t>
            </w:r>
            <w:r w:rsidRPr="00C448EF">
              <w:rPr>
                <w:rFonts w:ascii="ＭＳ 明朝" w:eastAsia="ＭＳ 明朝" w:hAnsi="ＭＳ 明朝" w:hint="eastAsia"/>
              </w:rPr>
              <w:t>㎥</w:t>
            </w:r>
          </w:p>
        </w:tc>
      </w:tr>
      <w:tr w:rsidR="00C448EF" w:rsidRPr="00C448EF" w14:paraId="39B7472E" w14:textId="77777777" w:rsidTr="00E530E6">
        <w:trPr>
          <w:trHeight w:val="981"/>
        </w:trPr>
        <w:tc>
          <w:tcPr>
            <w:tcW w:w="4678" w:type="dxa"/>
            <w:vMerge w:val="restart"/>
            <w:vAlign w:val="center"/>
          </w:tcPr>
          <w:p w14:paraId="79032756" w14:textId="77777777" w:rsidR="00F1361A" w:rsidRPr="00C448EF" w:rsidRDefault="00F1361A" w:rsidP="00F1361A">
            <w:pPr>
              <w:rPr>
                <w:rFonts w:ascii="ＭＳ 明朝" w:eastAsia="ＭＳ 明朝" w:hAnsi="ＭＳ 明朝"/>
              </w:rPr>
            </w:pPr>
            <w:r w:rsidRPr="00C448EF">
              <w:rPr>
                <w:rFonts w:ascii="ＭＳ 明朝" w:eastAsia="ＭＳ 明朝" w:hAnsi="ＭＳ 明朝" w:hint="eastAsia"/>
              </w:rPr>
              <w:t>単価</w:t>
            </w:r>
          </w:p>
          <w:p w14:paraId="6B720EB4" w14:textId="34458813" w:rsidR="00082BDE" w:rsidRPr="00C448EF" w:rsidRDefault="00F1361A" w:rsidP="00E530E6">
            <w:pPr>
              <w:rPr>
                <w:rFonts w:ascii="ＭＳ 明朝" w:eastAsia="ＭＳ 明朝" w:hAnsi="ＭＳ 明朝"/>
              </w:rPr>
            </w:pPr>
            <w:r w:rsidRPr="00C448EF">
              <w:rPr>
                <w:rFonts w:ascii="ＭＳ 明朝" w:eastAsia="ＭＳ 明朝" w:hAnsi="ＭＳ 明朝"/>
              </w:rPr>
              <w:t>(消費税及び地方消費税は含まない)</w:t>
            </w:r>
          </w:p>
        </w:tc>
        <w:tc>
          <w:tcPr>
            <w:tcW w:w="1225" w:type="dxa"/>
            <w:vAlign w:val="center"/>
          </w:tcPr>
          <w:p w14:paraId="11AB0A0D" w14:textId="77777777" w:rsidR="00082BDE" w:rsidRPr="00C448EF" w:rsidRDefault="00082BDE" w:rsidP="00082BDE">
            <w:pPr>
              <w:jc w:val="center"/>
              <w:rPr>
                <w:rFonts w:ascii="ＭＳ 明朝" w:eastAsia="ＭＳ 明朝" w:hAnsi="ＭＳ 明朝"/>
              </w:rPr>
            </w:pPr>
            <w:r w:rsidRPr="00C448EF">
              <w:rPr>
                <w:rFonts w:ascii="ＭＳ 明朝" w:eastAsia="ＭＳ 明朝" w:hAnsi="ＭＳ 明朝" w:hint="eastAsia"/>
              </w:rPr>
              <w:t>原料費</w:t>
            </w:r>
          </w:p>
        </w:tc>
        <w:tc>
          <w:tcPr>
            <w:tcW w:w="2964" w:type="dxa"/>
            <w:vAlign w:val="center"/>
          </w:tcPr>
          <w:p w14:paraId="69AD5589" w14:textId="77777777" w:rsidR="00082BDE" w:rsidRPr="00C448EF" w:rsidRDefault="00082BDE" w:rsidP="00082BDE">
            <w:pPr>
              <w:jc w:val="right"/>
              <w:rPr>
                <w:rFonts w:ascii="ＭＳ 明朝" w:eastAsia="ＭＳ 明朝" w:hAnsi="ＭＳ 明朝"/>
              </w:rPr>
            </w:pPr>
            <w:r w:rsidRPr="00C448EF">
              <w:rPr>
                <w:rFonts w:ascii="ＭＳ 明朝" w:eastAsia="ＭＳ 明朝" w:hAnsi="ＭＳ 明朝" w:hint="eastAsia"/>
              </w:rPr>
              <w:t>円</w:t>
            </w:r>
            <w:r w:rsidRPr="00C448EF">
              <w:rPr>
                <w:rFonts w:ascii="ＭＳ 明朝" w:eastAsia="ＭＳ 明朝" w:hAnsi="ＭＳ 明朝"/>
              </w:rPr>
              <w:t>/㎥</w:t>
            </w:r>
          </w:p>
        </w:tc>
      </w:tr>
      <w:tr w:rsidR="00C448EF" w:rsidRPr="00C448EF" w14:paraId="5091C5A4" w14:textId="77777777" w:rsidTr="00E530E6">
        <w:trPr>
          <w:trHeight w:val="981"/>
        </w:trPr>
        <w:tc>
          <w:tcPr>
            <w:tcW w:w="4678" w:type="dxa"/>
            <w:vMerge/>
            <w:vAlign w:val="center"/>
          </w:tcPr>
          <w:p w14:paraId="47328474" w14:textId="77777777" w:rsidR="00082BDE" w:rsidRPr="00C448EF" w:rsidRDefault="00082BDE" w:rsidP="00082BDE">
            <w:pPr>
              <w:ind w:firstLineChars="200" w:firstLine="420"/>
              <w:rPr>
                <w:rFonts w:ascii="ＭＳ 明朝" w:eastAsia="ＭＳ 明朝" w:hAnsi="ＭＳ 明朝"/>
              </w:rPr>
            </w:pPr>
          </w:p>
        </w:tc>
        <w:tc>
          <w:tcPr>
            <w:tcW w:w="1225" w:type="dxa"/>
            <w:vAlign w:val="center"/>
          </w:tcPr>
          <w:p w14:paraId="781040B0" w14:textId="77777777" w:rsidR="00082BDE" w:rsidRPr="00C448EF" w:rsidRDefault="00082BDE" w:rsidP="00082BDE">
            <w:pPr>
              <w:jc w:val="center"/>
              <w:rPr>
                <w:rFonts w:ascii="ＭＳ 明朝" w:eastAsia="ＭＳ 明朝" w:hAnsi="ＭＳ 明朝"/>
              </w:rPr>
            </w:pPr>
            <w:r w:rsidRPr="00C448EF">
              <w:rPr>
                <w:rFonts w:ascii="ＭＳ 明朝" w:eastAsia="ＭＳ 明朝" w:hAnsi="ＭＳ 明朝" w:hint="eastAsia"/>
              </w:rPr>
              <w:t>託送料</w:t>
            </w:r>
          </w:p>
        </w:tc>
        <w:tc>
          <w:tcPr>
            <w:tcW w:w="2964" w:type="dxa"/>
            <w:vAlign w:val="center"/>
          </w:tcPr>
          <w:p w14:paraId="228E8505" w14:textId="77777777" w:rsidR="00082BDE" w:rsidRPr="00C448EF" w:rsidRDefault="00082BDE" w:rsidP="00082BDE">
            <w:pPr>
              <w:jc w:val="right"/>
              <w:rPr>
                <w:rFonts w:ascii="ＭＳ 明朝" w:eastAsia="ＭＳ 明朝" w:hAnsi="ＭＳ 明朝"/>
              </w:rPr>
            </w:pPr>
            <w:r w:rsidRPr="00C448EF">
              <w:rPr>
                <w:rFonts w:ascii="ＭＳ 明朝" w:eastAsia="ＭＳ 明朝" w:hAnsi="ＭＳ 明朝" w:hint="eastAsia"/>
              </w:rPr>
              <w:t>円</w:t>
            </w:r>
            <w:r w:rsidRPr="00C448EF">
              <w:rPr>
                <w:rFonts w:ascii="ＭＳ 明朝" w:eastAsia="ＭＳ 明朝" w:hAnsi="ＭＳ 明朝"/>
              </w:rPr>
              <w:t>/㎥</w:t>
            </w:r>
          </w:p>
        </w:tc>
      </w:tr>
      <w:tr w:rsidR="00C448EF" w:rsidRPr="00C448EF" w14:paraId="3B7EE192" w14:textId="77777777" w:rsidTr="00E530E6">
        <w:trPr>
          <w:trHeight w:val="839"/>
        </w:trPr>
        <w:tc>
          <w:tcPr>
            <w:tcW w:w="4678" w:type="dxa"/>
            <w:vMerge/>
          </w:tcPr>
          <w:p w14:paraId="03580098" w14:textId="77777777" w:rsidR="00082BDE" w:rsidRPr="00C448EF" w:rsidRDefault="00082BDE" w:rsidP="00082BDE">
            <w:pPr>
              <w:ind w:firstLineChars="200" w:firstLine="420"/>
              <w:rPr>
                <w:rFonts w:ascii="ＭＳ 明朝" w:eastAsia="ＭＳ 明朝" w:hAnsi="ＭＳ 明朝"/>
              </w:rPr>
            </w:pPr>
          </w:p>
        </w:tc>
        <w:tc>
          <w:tcPr>
            <w:tcW w:w="1225" w:type="dxa"/>
            <w:vAlign w:val="center"/>
          </w:tcPr>
          <w:p w14:paraId="621B7CCA" w14:textId="77777777" w:rsidR="00082BDE" w:rsidRPr="00C448EF" w:rsidRDefault="00082BDE" w:rsidP="00082BDE">
            <w:pPr>
              <w:jc w:val="center"/>
              <w:rPr>
                <w:rFonts w:ascii="ＭＳ 明朝" w:eastAsia="ＭＳ 明朝" w:hAnsi="ＭＳ 明朝"/>
              </w:rPr>
            </w:pPr>
            <w:r w:rsidRPr="00C448EF">
              <w:rPr>
                <w:rFonts w:ascii="ＭＳ 明朝" w:eastAsia="ＭＳ 明朝" w:hAnsi="ＭＳ 明朝" w:hint="eastAsia"/>
              </w:rPr>
              <w:t>諸経費</w:t>
            </w:r>
          </w:p>
        </w:tc>
        <w:tc>
          <w:tcPr>
            <w:tcW w:w="2964" w:type="dxa"/>
            <w:vAlign w:val="center"/>
          </w:tcPr>
          <w:p w14:paraId="538F4CB7" w14:textId="77777777" w:rsidR="00082BDE" w:rsidRPr="00C448EF" w:rsidRDefault="00082BDE" w:rsidP="00082BDE">
            <w:pPr>
              <w:jc w:val="right"/>
              <w:rPr>
                <w:rFonts w:ascii="ＭＳ 明朝" w:eastAsia="ＭＳ 明朝" w:hAnsi="ＭＳ 明朝"/>
              </w:rPr>
            </w:pPr>
            <w:r w:rsidRPr="00C448EF">
              <w:rPr>
                <w:rFonts w:ascii="ＭＳ 明朝" w:eastAsia="ＭＳ 明朝" w:hAnsi="ＭＳ 明朝" w:hint="eastAsia"/>
              </w:rPr>
              <w:t>円</w:t>
            </w:r>
            <w:r w:rsidRPr="00C448EF">
              <w:rPr>
                <w:rFonts w:ascii="ＭＳ 明朝" w:eastAsia="ＭＳ 明朝" w:hAnsi="ＭＳ 明朝"/>
              </w:rPr>
              <w:t>/㎥</w:t>
            </w:r>
          </w:p>
        </w:tc>
      </w:tr>
    </w:tbl>
    <w:p w14:paraId="490DDD6E" w14:textId="77777777" w:rsidR="00D833A1" w:rsidRPr="00C448EF" w:rsidRDefault="00082BDE" w:rsidP="008D3038">
      <w:pPr>
        <w:ind w:left="210" w:hangingChars="100" w:hanging="210"/>
        <w:rPr>
          <w:rFonts w:ascii="ＭＳ 明朝" w:eastAsia="ＭＳ 明朝" w:hAnsi="ＭＳ 明朝"/>
        </w:rPr>
      </w:pPr>
      <w:r w:rsidRPr="00C448EF">
        <w:rPr>
          <w:rFonts w:ascii="ＭＳ 明朝" w:eastAsia="ＭＳ 明朝" w:hAnsi="ＭＳ 明朝" w:hint="eastAsia"/>
        </w:rPr>
        <w:t xml:space="preserve">　</w:t>
      </w:r>
      <w:r w:rsidR="008D3038" w:rsidRPr="00C448EF">
        <w:rPr>
          <w:rFonts w:ascii="ＭＳ 明朝" w:eastAsia="ＭＳ 明朝" w:hAnsi="ＭＳ 明朝" w:hint="eastAsia"/>
        </w:rPr>
        <w:t>※受注者が定める供給に関する小売供給に係る料金その他の供給条件により、</w:t>
      </w:r>
      <w:r w:rsidR="00BD60F5" w:rsidRPr="00C448EF">
        <w:rPr>
          <w:rFonts w:ascii="ＭＳ 明朝" w:eastAsia="ＭＳ 明朝" w:hAnsi="ＭＳ 明朝" w:hint="eastAsia"/>
        </w:rPr>
        <w:t>託送料、</w:t>
      </w:r>
      <w:r w:rsidR="008D3038" w:rsidRPr="00C448EF">
        <w:rPr>
          <w:rFonts w:ascii="ＭＳ 明朝" w:eastAsia="ＭＳ 明朝" w:hAnsi="ＭＳ 明朝" w:hint="eastAsia"/>
        </w:rPr>
        <w:t>諸経費</w:t>
      </w:r>
    </w:p>
    <w:p w14:paraId="6BE104DA" w14:textId="3EA13227" w:rsidR="009736AA" w:rsidRPr="00C448EF" w:rsidRDefault="008D3038" w:rsidP="00D833A1">
      <w:pPr>
        <w:ind w:leftChars="100" w:left="210" w:firstLineChars="100" w:firstLine="210"/>
        <w:rPr>
          <w:rFonts w:ascii="ＭＳ 明朝" w:eastAsia="ＭＳ 明朝" w:hAnsi="ＭＳ 明朝"/>
        </w:rPr>
      </w:pPr>
      <w:r w:rsidRPr="00C448EF">
        <w:rPr>
          <w:rFonts w:ascii="ＭＳ 明朝" w:eastAsia="ＭＳ 明朝" w:hAnsi="ＭＳ 明朝" w:hint="eastAsia"/>
        </w:rPr>
        <w:t>が原料費に含まれる場合、</w:t>
      </w:r>
      <w:r w:rsidR="00BD60F5" w:rsidRPr="00C448EF">
        <w:rPr>
          <w:rFonts w:ascii="ＭＳ 明朝" w:eastAsia="ＭＳ 明朝" w:hAnsi="ＭＳ 明朝" w:hint="eastAsia"/>
        </w:rPr>
        <w:t>託送料、</w:t>
      </w:r>
      <w:r w:rsidRPr="00C448EF">
        <w:rPr>
          <w:rFonts w:ascii="ＭＳ 明朝" w:eastAsia="ＭＳ 明朝" w:hAnsi="ＭＳ 明朝" w:hint="eastAsia"/>
        </w:rPr>
        <w:t>諸経費欄は斜線とする。</w:t>
      </w:r>
    </w:p>
    <w:sectPr w:rsidR="009736AA" w:rsidRPr="00C448EF" w:rsidSect="00DB1909">
      <w:pgSz w:w="11906" w:h="16838" w:code="9"/>
      <w:pgMar w:top="993" w:right="1361" w:bottom="1135" w:left="1531"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AECF7" w14:textId="77777777" w:rsidR="00325151" w:rsidRDefault="00325151" w:rsidP="009736AA">
      <w:r>
        <w:separator/>
      </w:r>
    </w:p>
  </w:endnote>
  <w:endnote w:type="continuationSeparator" w:id="0">
    <w:p w14:paraId="788D47B5" w14:textId="77777777" w:rsidR="00325151" w:rsidRDefault="00325151" w:rsidP="0097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7E89" w14:textId="77777777" w:rsidR="00325151" w:rsidRDefault="00325151" w:rsidP="009736AA">
      <w:r>
        <w:separator/>
      </w:r>
    </w:p>
  </w:footnote>
  <w:footnote w:type="continuationSeparator" w:id="0">
    <w:p w14:paraId="04CE2A8A" w14:textId="77777777" w:rsidR="00325151" w:rsidRDefault="00325151" w:rsidP="00973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9F"/>
    <w:rsid w:val="00082BDE"/>
    <w:rsid w:val="0009394E"/>
    <w:rsid w:val="000C3129"/>
    <w:rsid w:val="0015426B"/>
    <w:rsid w:val="00163047"/>
    <w:rsid w:val="001744AE"/>
    <w:rsid w:val="00186B1B"/>
    <w:rsid w:val="00194E65"/>
    <w:rsid w:val="001C4B9F"/>
    <w:rsid w:val="001F26FF"/>
    <w:rsid w:val="002040D3"/>
    <w:rsid w:val="00204B4F"/>
    <w:rsid w:val="002065A5"/>
    <w:rsid w:val="00211AFA"/>
    <w:rsid w:val="0023483E"/>
    <w:rsid w:val="0024403E"/>
    <w:rsid w:val="002A07CF"/>
    <w:rsid w:val="002C245B"/>
    <w:rsid w:val="00325151"/>
    <w:rsid w:val="003652A0"/>
    <w:rsid w:val="003A494F"/>
    <w:rsid w:val="00496BA9"/>
    <w:rsid w:val="004C48BB"/>
    <w:rsid w:val="00502E30"/>
    <w:rsid w:val="00550CD4"/>
    <w:rsid w:val="00581DF3"/>
    <w:rsid w:val="00586BC2"/>
    <w:rsid w:val="00641242"/>
    <w:rsid w:val="00651CCF"/>
    <w:rsid w:val="0066613D"/>
    <w:rsid w:val="00675DBC"/>
    <w:rsid w:val="006B3C5E"/>
    <w:rsid w:val="006D337F"/>
    <w:rsid w:val="0071756B"/>
    <w:rsid w:val="00753C22"/>
    <w:rsid w:val="007711F4"/>
    <w:rsid w:val="007A3243"/>
    <w:rsid w:val="0080526D"/>
    <w:rsid w:val="00867395"/>
    <w:rsid w:val="008C17D4"/>
    <w:rsid w:val="008D3038"/>
    <w:rsid w:val="00931D54"/>
    <w:rsid w:val="009736AA"/>
    <w:rsid w:val="009B303D"/>
    <w:rsid w:val="009F0470"/>
    <w:rsid w:val="00A12689"/>
    <w:rsid w:val="00A42230"/>
    <w:rsid w:val="00AE05E8"/>
    <w:rsid w:val="00B567AC"/>
    <w:rsid w:val="00B71D99"/>
    <w:rsid w:val="00BC45BB"/>
    <w:rsid w:val="00BD60F5"/>
    <w:rsid w:val="00C1642B"/>
    <w:rsid w:val="00C448EF"/>
    <w:rsid w:val="00CA60D4"/>
    <w:rsid w:val="00CC1937"/>
    <w:rsid w:val="00D6151F"/>
    <w:rsid w:val="00D833A1"/>
    <w:rsid w:val="00DB1909"/>
    <w:rsid w:val="00DC2F2C"/>
    <w:rsid w:val="00E01164"/>
    <w:rsid w:val="00E06AC0"/>
    <w:rsid w:val="00E530E6"/>
    <w:rsid w:val="00E57B9F"/>
    <w:rsid w:val="00EA2696"/>
    <w:rsid w:val="00F1361A"/>
    <w:rsid w:val="00F1465E"/>
    <w:rsid w:val="00FF234F"/>
    <w:rsid w:val="00FF4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DF2A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4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36AA"/>
    <w:pPr>
      <w:tabs>
        <w:tab w:val="center" w:pos="4252"/>
        <w:tab w:val="right" w:pos="8504"/>
      </w:tabs>
      <w:snapToGrid w:val="0"/>
    </w:pPr>
  </w:style>
  <w:style w:type="character" w:customStyle="1" w:styleId="a5">
    <w:name w:val="ヘッダー (文字)"/>
    <w:basedOn w:val="a0"/>
    <w:link w:val="a4"/>
    <w:uiPriority w:val="99"/>
    <w:rsid w:val="009736AA"/>
  </w:style>
  <w:style w:type="paragraph" w:styleId="a6">
    <w:name w:val="footer"/>
    <w:basedOn w:val="a"/>
    <w:link w:val="a7"/>
    <w:uiPriority w:val="99"/>
    <w:unhideWhenUsed/>
    <w:rsid w:val="009736AA"/>
    <w:pPr>
      <w:tabs>
        <w:tab w:val="center" w:pos="4252"/>
        <w:tab w:val="right" w:pos="8504"/>
      </w:tabs>
      <w:snapToGrid w:val="0"/>
    </w:pPr>
  </w:style>
  <w:style w:type="character" w:customStyle="1" w:styleId="a7">
    <w:name w:val="フッター (文字)"/>
    <w:basedOn w:val="a0"/>
    <w:link w:val="a6"/>
    <w:uiPriority w:val="99"/>
    <w:rsid w:val="009736AA"/>
  </w:style>
  <w:style w:type="character" w:styleId="a8">
    <w:name w:val="annotation reference"/>
    <w:basedOn w:val="a0"/>
    <w:uiPriority w:val="99"/>
    <w:semiHidden/>
    <w:unhideWhenUsed/>
    <w:rsid w:val="00D833A1"/>
    <w:rPr>
      <w:sz w:val="18"/>
      <w:szCs w:val="18"/>
    </w:rPr>
  </w:style>
  <w:style w:type="paragraph" w:styleId="a9">
    <w:name w:val="annotation text"/>
    <w:basedOn w:val="a"/>
    <w:link w:val="aa"/>
    <w:uiPriority w:val="99"/>
    <w:unhideWhenUsed/>
    <w:rsid w:val="00D833A1"/>
    <w:pPr>
      <w:jc w:val="left"/>
    </w:pPr>
  </w:style>
  <w:style w:type="character" w:customStyle="1" w:styleId="aa">
    <w:name w:val="コメント文字列 (文字)"/>
    <w:basedOn w:val="a0"/>
    <w:link w:val="a9"/>
    <w:uiPriority w:val="99"/>
    <w:rsid w:val="00D833A1"/>
  </w:style>
  <w:style w:type="paragraph" w:styleId="ab">
    <w:name w:val="annotation subject"/>
    <w:basedOn w:val="a9"/>
    <w:next w:val="a9"/>
    <w:link w:val="ac"/>
    <w:uiPriority w:val="99"/>
    <w:semiHidden/>
    <w:unhideWhenUsed/>
    <w:rsid w:val="00D833A1"/>
    <w:rPr>
      <w:b/>
      <w:bCs/>
    </w:rPr>
  </w:style>
  <w:style w:type="character" w:customStyle="1" w:styleId="ac">
    <w:name w:val="コメント内容 (文字)"/>
    <w:basedOn w:val="aa"/>
    <w:link w:val="ab"/>
    <w:uiPriority w:val="99"/>
    <w:semiHidden/>
    <w:rsid w:val="00D833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2025-12-01T07:42:00Z</dcterms:created>
  <dcterms:modified xsi:type="dcterms:W3CDTF">2025-12-01T07:43:00Z</dcterms:modified>
</cp:coreProperties>
</file>